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1A1E0F" w14:textId="77777777" w:rsidR="00CB3714" w:rsidRPr="00CB3714" w:rsidRDefault="003C7E6A" w:rsidP="0095547F">
      <w:pPr>
        <w:jc w:val="center"/>
        <w:rPr>
          <w:b/>
          <w:sz w:val="48"/>
          <w:szCs w:val="48"/>
        </w:rPr>
      </w:pPr>
      <w:r w:rsidRPr="00CB3714">
        <w:rPr>
          <w:b/>
          <w:sz w:val="48"/>
          <w:szCs w:val="48"/>
        </w:rPr>
        <w:t>NOBLE PARK SECONDARY COLLEGE</w:t>
      </w:r>
    </w:p>
    <w:p w14:paraId="71001610" w14:textId="77777777" w:rsidR="00F40069" w:rsidRPr="0042043E" w:rsidRDefault="007302B0" w:rsidP="0095547F">
      <w:pPr>
        <w:jc w:val="center"/>
        <w:rPr>
          <w:b/>
          <w:sz w:val="40"/>
          <w:szCs w:val="40"/>
        </w:rPr>
      </w:pPr>
      <w:r w:rsidRPr="0042043E">
        <w:rPr>
          <w:b/>
          <w:sz w:val="40"/>
          <w:szCs w:val="40"/>
        </w:rPr>
        <w:t>CERTIFICATE III SPORT &amp;</w:t>
      </w:r>
      <w:r w:rsidR="003C7E6A" w:rsidRPr="0042043E">
        <w:rPr>
          <w:b/>
          <w:sz w:val="40"/>
          <w:szCs w:val="40"/>
        </w:rPr>
        <w:t xml:space="preserve"> RECREATION</w:t>
      </w:r>
    </w:p>
    <w:p w14:paraId="2B5B643E" w14:textId="77777777" w:rsidR="00CB3714" w:rsidRDefault="00CB3714" w:rsidP="0095547F">
      <w:pPr>
        <w:jc w:val="center"/>
        <w:rPr>
          <w:b/>
          <w:bCs/>
          <w:sz w:val="40"/>
          <w:szCs w:val="40"/>
          <w:lang w:val="en-US"/>
        </w:rPr>
      </w:pPr>
      <w:r w:rsidRPr="0042043E">
        <w:rPr>
          <w:b/>
          <w:bCs/>
          <w:sz w:val="40"/>
          <w:szCs w:val="40"/>
          <w:lang w:val="en-US"/>
        </w:rPr>
        <w:t>SISSSCO101</w:t>
      </w:r>
    </w:p>
    <w:p w14:paraId="6C215EE2" w14:textId="77777777" w:rsidR="0042043E" w:rsidRPr="00CB3714" w:rsidRDefault="0042043E" w:rsidP="0095547F">
      <w:pPr>
        <w:jc w:val="center"/>
        <w:rPr>
          <w:b/>
          <w:sz w:val="40"/>
          <w:szCs w:val="40"/>
        </w:rPr>
      </w:pPr>
    </w:p>
    <w:p w14:paraId="5742056D" w14:textId="77777777" w:rsidR="00CB3714" w:rsidRDefault="007302B0" w:rsidP="003C7E6A">
      <w:pPr>
        <w:jc w:val="center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Develop &amp;</w:t>
      </w:r>
      <w:r w:rsidRPr="007302B0">
        <w:rPr>
          <w:b/>
          <w:bCs/>
          <w:sz w:val="36"/>
          <w:szCs w:val="36"/>
          <w:lang w:val="en-US"/>
        </w:rPr>
        <w:t xml:space="preserve"> Update Knowledge of Coaching Practices</w:t>
      </w:r>
    </w:p>
    <w:p w14:paraId="1AD71438" w14:textId="77777777" w:rsidR="00CB3714" w:rsidRDefault="00CB3714" w:rsidP="003C7E6A">
      <w:pPr>
        <w:jc w:val="center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(Coaching and Leadership Styles)</w:t>
      </w:r>
    </w:p>
    <w:p w14:paraId="482F7838" w14:textId="77777777" w:rsidR="0042043E" w:rsidRDefault="0042043E" w:rsidP="0095547F">
      <w:pPr>
        <w:jc w:val="center"/>
        <w:rPr>
          <w:b/>
          <w:sz w:val="48"/>
          <w:szCs w:val="48"/>
        </w:rPr>
      </w:pPr>
    </w:p>
    <w:p w14:paraId="6023C7F2" w14:textId="77777777" w:rsidR="00F40069" w:rsidRDefault="00F40069" w:rsidP="0095547F">
      <w:pPr>
        <w:jc w:val="center"/>
        <w:rPr>
          <w:b/>
          <w:sz w:val="36"/>
          <w:szCs w:val="36"/>
        </w:rPr>
      </w:pPr>
      <w:r w:rsidRPr="00CB3714">
        <w:rPr>
          <w:b/>
          <w:sz w:val="36"/>
          <w:szCs w:val="36"/>
        </w:rPr>
        <w:t>“THE GREATEST VICTORIES ARE BORN IN THE HEART”.</w:t>
      </w:r>
    </w:p>
    <w:p w14:paraId="57BA7351" w14:textId="77777777" w:rsidR="00CB3714" w:rsidRDefault="0042043E" w:rsidP="0095547F">
      <w:pPr>
        <w:jc w:val="center"/>
        <w:rPr>
          <w:b/>
          <w:sz w:val="36"/>
          <w:szCs w:val="36"/>
        </w:rPr>
      </w:pPr>
      <w:r>
        <w:rPr>
          <w:noProof/>
          <w:lang w:val="en-US"/>
        </w:rPr>
        <w:drawing>
          <wp:inline distT="0" distB="0" distL="0" distR="0" wp14:anchorId="0BE8E1E2" wp14:editId="002E5D31">
            <wp:extent cx="3309283" cy="4901431"/>
            <wp:effectExtent l="0" t="0" r="0" b="0"/>
            <wp:docPr id="1" name="Picture 1" descr="ForeverStro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reverStro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1479" cy="4904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E6D38D" w14:textId="77777777" w:rsidR="00CB3714" w:rsidRPr="00CB3714" w:rsidRDefault="00CB3714" w:rsidP="00CB3714">
      <w:pPr>
        <w:jc w:val="center"/>
        <w:rPr>
          <w:b/>
          <w:sz w:val="48"/>
          <w:szCs w:val="48"/>
        </w:rPr>
      </w:pPr>
      <w:r w:rsidRPr="00CB3714">
        <w:rPr>
          <w:b/>
          <w:sz w:val="48"/>
          <w:szCs w:val="48"/>
        </w:rPr>
        <w:lastRenderedPageBreak/>
        <w:t>FOREVER STRONG</w:t>
      </w:r>
    </w:p>
    <w:p w14:paraId="004E9BFF" w14:textId="77777777" w:rsidR="00CB3714" w:rsidRDefault="00CB3714" w:rsidP="0095547F">
      <w:pPr>
        <w:jc w:val="center"/>
        <w:rPr>
          <w:b/>
          <w:sz w:val="36"/>
          <w:szCs w:val="36"/>
        </w:rPr>
      </w:pPr>
      <w:r w:rsidRPr="00CB3714">
        <w:rPr>
          <w:b/>
          <w:sz w:val="36"/>
          <w:szCs w:val="36"/>
        </w:rPr>
        <w:t>“THE GREATEST VICTORIES ARE BORN IN THE HEART”.</w:t>
      </w:r>
    </w:p>
    <w:p w14:paraId="62C33BF5" w14:textId="77777777" w:rsidR="0042043E" w:rsidRPr="00CB3714" w:rsidRDefault="0042043E" w:rsidP="0095547F">
      <w:pPr>
        <w:jc w:val="center"/>
        <w:rPr>
          <w:b/>
          <w:sz w:val="36"/>
          <w:szCs w:val="36"/>
        </w:rPr>
      </w:pPr>
    </w:p>
    <w:p w14:paraId="76E01A4B" w14:textId="77777777" w:rsidR="00F40069" w:rsidRPr="0042043E" w:rsidRDefault="00F40069" w:rsidP="003C7E6A">
      <w:pPr>
        <w:jc w:val="center"/>
        <w:rPr>
          <w:b/>
          <w:sz w:val="32"/>
          <w:szCs w:val="32"/>
        </w:rPr>
      </w:pPr>
      <w:r w:rsidRPr="0042043E">
        <w:rPr>
          <w:b/>
          <w:sz w:val="32"/>
          <w:szCs w:val="32"/>
          <w:u w:val="single"/>
        </w:rPr>
        <w:t>TASK</w:t>
      </w:r>
      <w:r w:rsidR="003C7E6A" w:rsidRPr="0042043E">
        <w:rPr>
          <w:b/>
          <w:sz w:val="32"/>
          <w:szCs w:val="32"/>
          <w:u w:val="single"/>
        </w:rPr>
        <w:t>:</w:t>
      </w:r>
      <w:r w:rsidR="003C7E6A" w:rsidRPr="0042043E">
        <w:rPr>
          <w:b/>
          <w:sz w:val="32"/>
          <w:szCs w:val="32"/>
        </w:rPr>
        <w:tab/>
      </w:r>
      <w:r w:rsidR="003C7E6A" w:rsidRPr="0042043E">
        <w:rPr>
          <w:b/>
          <w:sz w:val="32"/>
          <w:szCs w:val="32"/>
        </w:rPr>
        <w:tab/>
        <w:t>Describe Leadership Skills and Responsibilities</w:t>
      </w:r>
    </w:p>
    <w:p w14:paraId="0E5D93E1" w14:textId="77777777" w:rsidR="00F40069" w:rsidRPr="0042043E" w:rsidRDefault="00F40069">
      <w:pPr>
        <w:rPr>
          <w:sz w:val="28"/>
          <w:szCs w:val="28"/>
        </w:rPr>
      </w:pPr>
      <w:r w:rsidRPr="0042043E">
        <w:rPr>
          <w:sz w:val="28"/>
          <w:szCs w:val="28"/>
        </w:rPr>
        <w:t>Students are to watch Ryan Little’s “Forever Strong”, taking par</w:t>
      </w:r>
      <w:r w:rsidR="00E82E14">
        <w:rPr>
          <w:sz w:val="28"/>
          <w:szCs w:val="28"/>
        </w:rPr>
        <w:t>ticular notice of the following:</w:t>
      </w:r>
    </w:p>
    <w:p w14:paraId="36FED01E" w14:textId="77777777" w:rsidR="00374461" w:rsidRPr="0042043E" w:rsidRDefault="00F40069" w:rsidP="0095547F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42043E">
        <w:rPr>
          <w:sz w:val="28"/>
          <w:szCs w:val="28"/>
        </w:rPr>
        <w:t>Leadership st</w:t>
      </w:r>
      <w:r w:rsidR="0080523D" w:rsidRPr="0042043E">
        <w:rPr>
          <w:sz w:val="28"/>
          <w:szCs w:val="28"/>
        </w:rPr>
        <w:t>yles demonstrated by characters –</w:t>
      </w:r>
      <w:r w:rsidR="000E70E9" w:rsidRPr="0042043E">
        <w:rPr>
          <w:sz w:val="28"/>
          <w:szCs w:val="28"/>
        </w:rPr>
        <w:t xml:space="preserve"> </w:t>
      </w:r>
      <w:r w:rsidR="000E70E9" w:rsidRPr="0042043E">
        <w:rPr>
          <w:b/>
          <w:sz w:val="28"/>
          <w:szCs w:val="28"/>
          <w:u w:val="single"/>
        </w:rPr>
        <w:t>r</w:t>
      </w:r>
      <w:r w:rsidR="0080523D" w:rsidRPr="0042043E">
        <w:rPr>
          <w:b/>
          <w:sz w:val="28"/>
          <w:szCs w:val="28"/>
          <w:u w:val="single"/>
        </w:rPr>
        <w:t>esearch</w:t>
      </w:r>
      <w:r w:rsidR="0080523D" w:rsidRPr="0042043E">
        <w:rPr>
          <w:sz w:val="28"/>
          <w:szCs w:val="28"/>
        </w:rPr>
        <w:t>.</w:t>
      </w:r>
    </w:p>
    <w:p w14:paraId="6882DD45" w14:textId="77777777" w:rsidR="00F40069" w:rsidRPr="0042043E" w:rsidRDefault="00F40069" w:rsidP="0095547F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42043E">
        <w:rPr>
          <w:sz w:val="28"/>
          <w:szCs w:val="28"/>
        </w:rPr>
        <w:t>Characteris</w:t>
      </w:r>
      <w:bookmarkStart w:id="0" w:name="_GoBack"/>
      <w:bookmarkEnd w:id="0"/>
      <w:r w:rsidRPr="0042043E">
        <w:rPr>
          <w:sz w:val="28"/>
          <w:szCs w:val="28"/>
        </w:rPr>
        <w:t>tics/qualities of leaders</w:t>
      </w:r>
      <w:r w:rsidR="00D02082">
        <w:rPr>
          <w:sz w:val="28"/>
          <w:szCs w:val="28"/>
        </w:rPr>
        <w:t>/coaches</w:t>
      </w:r>
      <w:r w:rsidRPr="0042043E">
        <w:rPr>
          <w:sz w:val="28"/>
          <w:szCs w:val="28"/>
        </w:rPr>
        <w:t xml:space="preserve"> as demonstrated by key characters.</w:t>
      </w:r>
    </w:p>
    <w:p w14:paraId="7F6FA01E" w14:textId="77777777" w:rsidR="00F40069" w:rsidRPr="0042043E" w:rsidRDefault="00F40069" w:rsidP="0095547F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42043E">
        <w:rPr>
          <w:sz w:val="28"/>
          <w:szCs w:val="28"/>
        </w:rPr>
        <w:t>Methods used by leaders</w:t>
      </w:r>
      <w:r w:rsidR="00D02082">
        <w:rPr>
          <w:sz w:val="28"/>
          <w:szCs w:val="28"/>
        </w:rPr>
        <w:t>/coaches</w:t>
      </w:r>
      <w:r w:rsidRPr="0042043E">
        <w:rPr>
          <w:sz w:val="28"/>
          <w:szCs w:val="28"/>
        </w:rPr>
        <w:t xml:space="preserve"> to motivate those around them.</w:t>
      </w:r>
    </w:p>
    <w:p w14:paraId="785E88FE" w14:textId="77777777" w:rsidR="00F40069" w:rsidRPr="0042043E" w:rsidRDefault="00F40069" w:rsidP="0095547F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42043E">
        <w:rPr>
          <w:sz w:val="28"/>
          <w:szCs w:val="28"/>
        </w:rPr>
        <w:t xml:space="preserve">What makes either a good or a poor </w:t>
      </w:r>
      <w:r w:rsidR="0095547F" w:rsidRPr="0042043E">
        <w:rPr>
          <w:sz w:val="28"/>
          <w:szCs w:val="28"/>
        </w:rPr>
        <w:t>coach?</w:t>
      </w:r>
    </w:p>
    <w:p w14:paraId="5DBA8044" w14:textId="77777777" w:rsidR="0095547F" w:rsidRPr="0095547F" w:rsidRDefault="0095547F" w:rsidP="0095547F">
      <w:pPr>
        <w:pStyle w:val="ListParagraph"/>
        <w:spacing w:after="0"/>
        <w:ind w:left="750"/>
        <w:rPr>
          <w:sz w:val="24"/>
          <w:szCs w:val="24"/>
        </w:rPr>
      </w:pPr>
    </w:p>
    <w:p w14:paraId="56D7A49E" w14:textId="77777777" w:rsidR="00F40069" w:rsidRPr="0042043E" w:rsidRDefault="00F40069" w:rsidP="0095547F">
      <w:pPr>
        <w:spacing w:after="0"/>
        <w:rPr>
          <w:b/>
          <w:sz w:val="32"/>
          <w:szCs w:val="32"/>
          <w:u w:val="single"/>
        </w:rPr>
      </w:pPr>
      <w:r w:rsidRPr="0042043E">
        <w:rPr>
          <w:b/>
          <w:sz w:val="32"/>
          <w:szCs w:val="32"/>
          <w:u w:val="single"/>
        </w:rPr>
        <w:t>QUESTIONS</w:t>
      </w:r>
      <w:r w:rsidR="0042043E">
        <w:rPr>
          <w:b/>
          <w:sz w:val="32"/>
          <w:szCs w:val="32"/>
          <w:u w:val="single"/>
        </w:rPr>
        <w:t>:</w:t>
      </w:r>
    </w:p>
    <w:p w14:paraId="29D31B2A" w14:textId="77777777" w:rsidR="0095547F" w:rsidRPr="0095547F" w:rsidRDefault="0095547F" w:rsidP="0095547F">
      <w:pPr>
        <w:spacing w:after="0"/>
        <w:rPr>
          <w:b/>
          <w:sz w:val="24"/>
          <w:szCs w:val="24"/>
          <w:u w:val="single"/>
        </w:rPr>
      </w:pPr>
    </w:p>
    <w:p w14:paraId="22C5E4F7" w14:textId="77777777" w:rsidR="00F40069" w:rsidRPr="0042043E" w:rsidRDefault="00F40069" w:rsidP="0095547F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42043E">
        <w:rPr>
          <w:sz w:val="28"/>
          <w:szCs w:val="28"/>
        </w:rPr>
        <w:t>Which characters in the film “Forever Strong” would you categorise as a ‘Leader’?</w:t>
      </w:r>
    </w:p>
    <w:p w14:paraId="1CED8EE1" w14:textId="77777777" w:rsidR="00F40069" w:rsidRPr="0042043E" w:rsidRDefault="000E70E9" w:rsidP="0095547F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42043E">
        <w:rPr>
          <w:sz w:val="28"/>
          <w:szCs w:val="28"/>
        </w:rPr>
        <w:t xml:space="preserve">List the leadership </w:t>
      </w:r>
      <w:r w:rsidR="00F40069" w:rsidRPr="0042043E">
        <w:rPr>
          <w:sz w:val="28"/>
          <w:szCs w:val="28"/>
        </w:rPr>
        <w:t>style</w:t>
      </w:r>
      <w:r w:rsidRPr="0042043E">
        <w:rPr>
          <w:sz w:val="28"/>
          <w:szCs w:val="28"/>
        </w:rPr>
        <w:t xml:space="preserve">, </w:t>
      </w:r>
      <w:r w:rsidRPr="0042043E">
        <w:rPr>
          <w:b/>
          <w:sz w:val="28"/>
          <w:szCs w:val="28"/>
          <w:u w:val="single"/>
        </w:rPr>
        <w:t>(research</w:t>
      </w:r>
      <w:r w:rsidRPr="0042043E">
        <w:rPr>
          <w:b/>
          <w:sz w:val="28"/>
          <w:szCs w:val="28"/>
        </w:rPr>
        <w:t>),</w:t>
      </w:r>
      <w:r w:rsidR="00F40069" w:rsidRPr="0042043E">
        <w:rPr>
          <w:sz w:val="28"/>
          <w:szCs w:val="28"/>
        </w:rPr>
        <w:t xml:space="preserve"> which best describes the reasons for the people listed above being in their position of leadership.</w:t>
      </w:r>
    </w:p>
    <w:p w14:paraId="608F1B96" w14:textId="77777777" w:rsidR="00F40069" w:rsidRPr="0042043E" w:rsidRDefault="00F40069" w:rsidP="0095547F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42043E">
        <w:rPr>
          <w:sz w:val="28"/>
          <w:szCs w:val="28"/>
        </w:rPr>
        <w:t>Using examples f</w:t>
      </w:r>
      <w:r w:rsidR="000E70E9" w:rsidRPr="0042043E">
        <w:rPr>
          <w:sz w:val="28"/>
          <w:szCs w:val="28"/>
        </w:rPr>
        <w:t>rom the film, explain the theory</w:t>
      </w:r>
      <w:r w:rsidRPr="0042043E">
        <w:rPr>
          <w:sz w:val="28"/>
          <w:szCs w:val="28"/>
        </w:rPr>
        <w:t xml:space="preserve"> of leadership</w:t>
      </w:r>
      <w:r w:rsidR="000E70E9" w:rsidRPr="0042043E">
        <w:rPr>
          <w:sz w:val="28"/>
          <w:szCs w:val="28"/>
        </w:rPr>
        <w:t>,</w:t>
      </w:r>
      <w:r w:rsidRPr="0042043E">
        <w:rPr>
          <w:sz w:val="28"/>
          <w:szCs w:val="28"/>
        </w:rPr>
        <w:t xml:space="preserve"> </w:t>
      </w:r>
      <w:r w:rsidR="000E70E9" w:rsidRPr="0042043E">
        <w:rPr>
          <w:b/>
          <w:sz w:val="28"/>
          <w:szCs w:val="28"/>
          <w:u w:val="single"/>
        </w:rPr>
        <w:t>(research),</w:t>
      </w:r>
      <w:r w:rsidR="000E70E9" w:rsidRPr="0042043E">
        <w:rPr>
          <w:sz w:val="28"/>
          <w:szCs w:val="28"/>
        </w:rPr>
        <w:t xml:space="preserve"> </w:t>
      </w:r>
      <w:r w:rsidRPr="0042043E">
        <w:rPr>
          <w:sz w:val="28"/>
          <w:szCs w:val="28"/>
        </w:rPr>
        <w:t xml:space="preserve">which </w:t>
      </w:r>
      <w:proofErr w:type="gramStart"/>
      <w:r w:rsidRPr="0042043E">
        <w:rPr>
          <w:sz w:val="28"/>
          <w:szCs w:val="28"/>
        </w:rPr>
        <w:t xml:space="preserve">are </w:t>
      </w:r>
      <w:r w:rsidR="000E70E9" w:rsidRPr="0042043E">
        <w:rPr>
          <w:sz w:val="28"/>
          <w:szCs w:val="28"/>
        </w:rPr>
        <w:t>exhibited</w:t>
      </w:r>
      <w:r w:rsidRPr="0042043E">
        <w:rPr>
          <w:sz w:val="28"/>
          <w:szCs w:val="28"/>
        </w:rPr>
        <w:t xml:space="preserve"> by the characters</w:t>
      </w:r>
      <w:proofErr w:type="gramEnd"/>
      <w:r w:rsidRPr="0042043E">
        <w:rPr>
          <w:sz w:val="28"/>
          <w:szCs w:val="28"/>
        </w:rPr>
        <w:t xml:space="preserve"> listed in question 1.</w:t>
      </w:r>
    </w:p>
    <w:p w14:paraId="6D223F21" w14:textId="77777777" w:rsidR="00F40069" w:rsidRPr="0042043E" w:rsidRDefault="00F40069" w:rsidP="0095547F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42043E">
        <w:rPr>
          <w:sz w:val="28"/>
          <w:szCs w:val="28"/>
        </w:rPr>
        <w:t>How do the characters’ listed in question 1, motivate those around them?  Use examples from the film</w:t>
      </w:r>
      <w:r w:rsidR="0095547F" w:rsidRPr="0042043E">
        <w:rPr>
          <w:sz w:val="28"/>
          <w:szCs w:val="28"/>
        </w:rPr>
        <w:t xml:space="preserve"> to support your answer.</w:t>
      </w:r>
    </w:p>
    <w:p w14:paraId="55DCB592" w14:textId="77777777" w:rsidR="0095547F" w:rsidRPr="0042043E" w:rsidRDefault="0095547F" w:rsidP="0095547F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42043E">
        <w:rPr>
          <w:sz w:val="28"/>
          <w:szCs w:val="28"/>
        </w:rPr>
        <w:t>How does the coaching style Of the Highland High School Rugby Team’s coach differ from that of the Arizona Rugby Union Team?  Which coach generates the best results fro</w:t>
      </w:r>
      <w:r w:rsidR="000E70E9" w:rsidRPr="0042043E">
        <w:rPr>
          <w:sz w:val="28"/>
          <w:szCs w:val="28"/>
        </w:rPr>
        <w:t xml:space="preserve">m their players? – Explain.  </w:t>
      </w:r>
      <w:r w:rsidRPr="0042043E">
        <w:rPr>
          <w:sz w:val="28"/>
          <w:szCs w:val="28"/>
        </w:rPr>
        <w:t>Why</w:t>
      </w:r>
      <w:r w:rsidR="000E70E9" w:rsidRPr="0042043E">
        <w:rPr>
          <w:sz w:val="28"/>
          <w:szCs w:val="28"/>
        </w:rPr>
        <w:t xml:space="preserve"> do they achieve the best results</w:t>
      </w:r>
      <w:r w:rsidRPr="0042043E">
        <w:rPr>
          <w:sz w:val="28"/>
          <w:szCs w:val="28"/>
        </w:rPr>
        <w:t>?</w:t>
      </w:r>
    </w:p>
    <w:p w14:paraId="0F2E8120" w14:textId="77777777" w:rsidR="0095547F" w:rsidRPr="0042043E" w:rsidRDefault="0095547F" w:rsidP="0095547F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42043E">
        <w:rPr>
          <w:sz w:val="28"/>
          <w:szCs w:val="28"/>
        </w:rPr>
        <w:t>From the knowledge gained from the movie and your everyday life, what skills when dealing with people around them, do ‘good’ leaders use?</w:t>
      </w:r>
    </w:p>
    <w:p w14:paraId="061C6F5C" w14:textId="77777777" w:rsidR="0095547F" w:rsidRPr="00D02082" w:rsidRDefault="0095547F" w:rsidP="0095547F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42043E">
        <w:rPr>
          <w:sz w:val="28"/>
          <w:szCs w:val="28"/>
        </w:rPr>
        <w:t>W</w:t>
      </w:r>
      <w:r w:rsidR="00E82E14">
        <w:rPr>
          <w:sz w:val="28"/>
          <w:szCs w:val="28"/>
        </w:rPr>
        <w:t>hich of the performance criteria</w:t>
      </w:r>
      <w:r w:rsidRPr="0042043E">
        <w:rPr>
          <w:sz w:val="28"/>
          <w:szCs w:val="28"/>
        </w:rPr>
        <w:t xml:space="preserve"> identified in </w:t>
      </w:r>
      <w:r w:rsidR="00E82E14">
        <w:rPr>
          <w:sz w:val="28"/>
          <w:szCs w:val="28"/>
        </w:rPr>
        <w:t>the above learning o</w:t>
      </w:r>
      <w:r w:rsidRPr="0042043E">
        <w:rPr>
          <w:sz w:val="28"/>
          <w:szCs w:val="28"/>
        </w:rPr>
        <w:t>utcome</w:t>
      </w:r>
      <w:r w:rsidR="00E82E14">
        <w:rPr>
          <w:sz w:val="28"/>
          <w:szCs w:val="28"/>
        </w:rPr>
        <w:t>s</w:t>
      </w:r>
      <w:r w:rsidRPr="0042043E">
        <w:rPr>
          <w:sz w:val="28"/>
          <w:szCs w:val="28"/>
        </w:rPr>
        <w:t xml:space="preserve"> </w:t>
      </w:r>
      <w:r w:rsidR="00E82E14">
        <w:rPr>
          <w:sz w:val="28"/>
          <w:szCs w:val="28"/>
        </w:rPr>
        <w:t>(</w:t>
      </w:r>
      <w:r w:rsidRPr="0042043E">
        <w:rPr>
          <w:sz w:val="28"/>
          <w:szCs w:val="28"/>
        </w:rPr>
        <w:t>4</w:t>
      </w:r>
      <w:r w:rsidR="00E82E14">
        <w:rPr>
          <w:sz w:val="28"/>
          <w:szCs w:val="28"/>
        </w:rPr>
        <w:t>)</w:t>
      </w:r>
      <w:r w:rsidRPr="0042043E">
        <w:rPr>
          <w:sz w:val="28"/>
          <w:szCs w:val="28"/>
        </w:rPr>
        <w:t xml:space="preserve">, can </w:t>
      </w:r>
      <w:r w:rsidR="00E82E14">
        <w:rPr>
          <w:sz w:val="28"/>
          <w:szCs w:val="28"/>
        </w:rPr>
        <w:t>either be demonstrated or partially demonstrated</w:t>
      </w:r>
      <w:r w:rsidRPr="0042043E">
        <w:rPr>
          <w:sz w:val="28"/>
          <w:szCs w:val="28"/>
        </w:rPr>
        <w:t xml:space="preserve"> through the completion of this worksheet? </w:t>
      </w:r>
    </w:p>
    <w:sectPr w:rsidR="0095547F" w:rsidRPr="00D02082" w:rsidSect="003744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46B60"/>
    <w:multiLevelType w:val="hybridMultilevel"/>
    <w:tmpl w:val="444A51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6A4D41"/>
    <w:multiLevelType w:val="hybridMultilevel"/>
    <w:tmpl w:val="1CEE551A"/>
    <w:lvl w:ilvl="0" w:tplc="0C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069"/>
    <w:rsid w:val="000939CE"/>
    <w:rsid w:val="000E70E9"/>
    <w:rsid w:val="00374461"/>
    <w:rsid w:val="003C7E6A"/>
    <w:rsid w:val="0042043E"/>
    <w:rsid w:val="007302B0"/>
    <w:rsid w:val="0080523D"/>
    <w:rsid w:val="0082120E"/>
    <w:rsid w:val="0095547F"/>
    <w:rsid w:val="00CB3714"/>
    <w:rsid w:val="00D02082"/>
    <w:rsid w:val="00D64114"/>
    <w:rsid w:val="00E82E14"/>
    <w:rsid w:val="00F4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E422B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46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006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1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20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46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006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1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20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255</Words>
  <Characters>1457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kea</dc:creator>
  <cp:lastModifiedBy>Shannon Keane</cp:lastModifiedBy>
  <cp:revision>3</cp:revision>
  <cp:lastPrinted>2013-01-29T21:34:00Z</cp:lastPrinted>
  <dcterms:created xsi:type="dcterms:W3CDTF">2017-04-18T08:46:00Z</dcterms:created>
  <dcterms:modified xsi:type="dcterms:W3CDTF">2017-04-18T09:35:00Z</dcterms:modified>
</cp:coreProperties>
</file>